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59" w:rsidRPr="00CC0C1F" w:rsidRDefault="00C15059">
      <w:pPr>
        <w:jc w:val="center"/>
        <w:rPr>
          <w:sz w:val="32"/>
          <w:szCs w:val="32"/>
        </w:rPr>
      </w:pPr>
    </w:p>
    <w:p w:rsidR="00CB2AF4" w:rsidRPr="00CC0C1F" w:rsidRDefault="00CB2AF4" w:rsidP="00CB2AF4">
      <w:pPr>
        <w:overflowPunc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x-none" w:bidi="ar-SA"/>
        </w:rPr>
      </w:pPr>
      <w:r w:rsidRPr="00CC0C1F">
        <w:rPr>
          <w:rFonts w:ascii="Times New Roman" w:hAnsi="Times New Roman" w:cs="Times New Roman"/>
          <w:b/>
          <w:color w:val="auto"/>
          <w:sz w:val="32"/>
          <w:szCs w:val="32"/>
          <w:lang w:val="x-none" w:bidi="ar-SA"/>
        </w:rPr>
        <w:t>Установите мобильное приложение "</w:t>
      </w:r>
      <w:proofErr w:type="spellStart"/>
      <w:r w:rsidRPr="00CC0C1F">
        <w:rPr>
          <w:rFonts w:ascii="Times New Roman" w:hAnsi="Times New Roman" w:cs="Times New Roman"/>
          <w:b/>
          <w:color w:val="auto"/>
          <w:sz w:val="32"/>
          <w:szCs w:val="32"/>
          <w:lang w:val="x-none" w:bidi="ar-SA"/>
        </w:rPr>
        <w:t>Еврокомфорт</w:t>
      </w:r>
      <w:proofErr w:type="spellEnd"/>
      <w:r w:rsidRPr="00CC0C1F">
        <w:rPr>
          <w:rFonts w:ascii="Times New Roman" w:hAnsi="Times New Roman" w:cs="Times New Roman"/>
          <w:b/>
          <w:color w:val="auto"/>
          <w:sz w:val="32"/>
          <w:szCs w:val="32"/>
          <w:lang w:val="x-none" w:bidi="ar-SA"/>
        </w:rPr>
        <w:t>"</w:t>
      </w:r>
    </w:p>
    <w:p w:rsidR="00C06438" w:rsidRPr="00CC0C1F" w:rsidRDefault="00C06438" w:rsidP="00CB2AF4">
      <w:pPr>
        <w:overflowPunct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bidi="ar-S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06438" w:rsidTr="00C06438">
        <w:tc>
          <w:tcPr>
            <w:tcW w:w="5341" w:type="dxa"/>
          </w:tcPr>
          <w:p w:rsidR="00C06438" w:rsidRDefault="00C06438" w:rsidP="00CB2AF4">
            <w:pPr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t xml:space="preserve">Чтобы скачать приложение для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 w:rsidR="00C55D41">
              <w:rPr>
                <w:b/>
                <w:bCs/>
                <w:lang w:val="en-US"/>
              </w:rPr>
              <w:t>r</w:t>
            </w:r>
            <w:proofErr w:type="spellStart"/>
            <w:r w:rsidR="00C55D41">
              <w:rPr>
                <w:b/>
                <w:bCs/>
              </w:rPr>
              <w:t>o</w:t>
            </w:r>
            <w:r>
              <w:rPr>
                <w:b/>
                <w:bCs/>
              </w:rPr>
              <w:t>id</w:t>
            </w:r>
            <w:proofErr w:type="spellEnd"/>
            <w:r>
              <w:t>, считайте QR-код:</w:t>
            </w:r>
          </w:p>
        </w:tc>
        <w:tc>
          <w:tcPr>
            <w:tcW w:w="5341" w:type="dxa"/>
          </w:tcPr>
          <w:p w:rsidR="00C06438" w:rsidRDefault="00C06438" w:rsidP="00CB2AF4">
            <w:pPr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t xml:space="preserve">Чтобы скачать приложение для </w:t>
            </w:r>
            <w:proofErr w:type="spellStart"/>
            <w:r w:rsidR="00C55D41">
              <w:rPr>
                <w:lang w:val="en-US"/>
              </w:rPr>
              <w:t>i</w:t>
            </w:r>
            <w:proofErr w:type="spellEnd"/>
            <w:r>
              <w:rPr>
                <w:b/>
                <w:bCs/>
              </w:rPr>
              <w:t>OS</w:t>
            </w:r>
            <w:r>
              <w:t>, считайте QR-код:</w:t>
            </w:r>
          </w:p>
        </w:tc>
      </w:tr>
      <w:tr w:rsidR="00C06438" w:rsidTr="00C06438">
        <w:trPr>
          <w:trHeight w:val="2289"/>
        </w:trPr>
        <w:tc>
          <w:tcPr>
            <w:tcW w:w="5341" w:type="dxa"/>
          </w:tcPr>
          <w:p w:rsidR="00C06438" w:rsidRDefault="00C06438" w:rsidP="00CB2AF4">
            <w:pPr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9264" behindDoc="0" locked="0" layoutInCell="1" allowOverlap="1" wp14:anchorId="48AD2562" wp14:editId="357FF26D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99695</wp:posOffset>
                  </wp:positionV>
                  <wp:extent cx="1228725" cy="1228725"/>
                  <wp:effectExtent l="0" t="0" r="9525" b="9525"/>
                  <wp:wrapSquare wrapText="largest"/>
                  <wp:docPr id="4" name="#QR_APP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#QR_APP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</w:tcPr>
          <w:p w:rsidR="00C06438" w:rsidRDefault="00C06438" w:rsidP="00CB2AF4">
            <w:pPr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61312" behindDoc="0" locked="0" layoutInCell="1" allowOverlap="1" wp14:anchorId="08840090" wp14:editId="4B165A4C">
                  <wp:simplePos x="0" y="0"/>
                  <wp:positionH relativeFrom="column">
                    <wp:posOffset>1072515</wp:posOffset>
                  </wp:positionH>
                  <wp:positionV relativeFrom="paragraph">
                    <wp:posOffset>100330</wp:posOffset>
                  </wp:positionV>
                  <wp:extent cx="1227455" cy="1227455"/>
                  <wp:effectExtent l="0" t="0" r="0" b="0"/>
                  <wp:wrapSquare wrapText="largest"/>
                  <wp:docPr id="5" name="#QR_IOS_APP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#QR_IOS_APP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55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06438" w:rsidRDefault="00C06438" w:rsidP="00CC0C1F">
      <w:pPr>
        <w:overflowPunct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bidi="ar-SA"/>
        </w:rPr>
      </w:pPr>
      <w:r w:rsidRPr="00CB2AF4">
        <w:rPr>
          <w:rFonts w:ascii="Times New Roman" w:hAnsi="Times New Roman" w:cs="Times New Roman"/>
          <w:color w:val="auto"/>
          <w:lang w:val="x-none" w:bidi="ar-SA"/>
        </w:rPr>
        <w:t xml:space="preserve">Подробная инструкция по установке и </w:t>
      </w:r>
      <w:proofErr w:type="spellStart"/>
      <w:r w:rsidRPr="00CB2AF4">
        <w:rPr>
          <w:rFonts w:ascii="Times New Roman" w:hAnsi="Times New Roman" w:cs="Times New Roman"/>
          <w:color w:val="auto"/>
          <w:lang w:val="x-none" w:bidi="ar-SA"/>
        </w:rPr>
        <w:t>автори</w:t>
      </w:r>
      <w:r>
        <w:rPr>
          <w:rFonts w:ascii="Times New Roman" w:hAnsi="Times New Roman" w:cs="Times New Roman"/>
          <w:color w:val="auto"/>
          <w:lang w:bidi="ar-SA"/>
        </w:rPr>
        <w:t>з</w:t>
      </w:r>
      <w:r>
        <w:rPr>
          <w:rFonts w:ascii="Times New Roman" w:hAnsi="Times New Roman" w:cs="Times New Roman"/>
          <w:color w:val="auto"/>
          <w:lang w:val="x-none" w:bidi="ar-SA"/>
        </w:rPr>
        <w:t>ации</w:t>
      </w:r>
      <w:proofErr w:type="spellEnd"/>
      <w:r>
        <w:rPr>
          <w:rFonts w:ascii="Times New Roman" w:hAnsi="Times New Roman" w:cs="Times New Roman"/>
          <w:color w:val="auto"/>
          <w:lang w:val="x-none" w:bidi="ar-SA"/>
        </w:rPr>
        <w:t xml:space="preserve"> на обороте квитанции</w:t>
      </w:r>
    </w:p>
    <w:p w:rsidR="00C06438" w:rsidRPr="00C06438" w:rsidRDefault="00C06438" w:rsidP="00CB2AF4">
      <w:pPr>
        <w:overflowPunct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tbl>
      <w:tblPr>
        <w:tblW w:w="10351" w:type="dxa"/>
        <w:tblInd w:w="19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1"/>
      </w:tblGrid>
      <w:tr w:rsidR="00C06438" w:rsidTr="00CC0C1F">
        <w:trPr>
          <w:trHeight w:val="2657"/>
        </w:trPr>
        <w:tc>
          <w:tcPr>
            <w:tcW w:w="10351" w:type="dxa"/>
            <w:shd w:val="clear" w:color="auto" w:fill="auto"/>
            <w:vAlign w:val="center"/>
          </w:tcPr>
          <w:p w:rsidR="00C06438" w:rsidRDefault="00C06438" w:rsidP="00C06438">
            <w:pPr>
              <w:jc w:val="center"/>
            </w:pPr>
          </w:p>
          <w:p w:rsidR="00C06438" w:rsidRDefault="00C06438" w:rsidP="00C06438">
            <w:pPr>
              <w:jc w:val="center"/>
            </w:pPr>
            <w:r>
              <w:t>_____________________________________________________________________________________</w:t>
            </w:r>
          </w:p>
          <w:p w:rsidR="00C06438" w:rsidRDefault="00C06438" w:rsidP="00C06438">
            <w:pPr>
              <w:overflowPunc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</w:p>
          <w:p w:rsidR="00C06438" w:rsidRDefault="00C06438" w:rsidP="00C06438">
            <w:pPr>
              <w:overflowPunc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</w:p>
          <w:p w:rsidR="00C06438" w:rsidRPr="00CC0C1F" w:rsidRDefault="00C06438" w:rsidP="00C06438">
            <w:pPr>
              <w:overflowPunc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CC0C1F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x-none" w:bidi="ar-SA"/>
              </w:rPr>
              <w:t>Установите мобильное приложение "</w:t>
            </w:r>
            <w:proofErr w:type="spellStart"/>
            <w:r w:rsidRPr="00CC0C1F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x-none" w:bidi="ar-SA"/>
              </w:rPr>
              <w:t>Еврокомфорт</w:t>
            </w:r>
            <w:proofErr w:type="spellEnd"/>
            <w:r w:rsidRPr="00CC0C1F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x-none" w:bidi="ar-SA"/>
              </w:rPr>
              <w:t>"</w:t>
            </w:r>
          </w:p>
          <w:p w:rsidR="00C06438" w:rsidRPr="00CC0C1F" w:rsidRDefault="00C06438" w:rsidP="00C06438">
            <w:pPr>
              <w:overflowPunc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lang w:bidi="ar-SA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116"/>
              <w:gridCol w:w="5115"/>
            </w:tblGrid>
            <w:tr w:rsidR="00C06438" w:rsidTr="00C06438">
              <w:tc>
                <w:tcPr>
                  <w:tcW w:w="5116" w:type="dxa"/>
                </w:tcPr>
                <w:p w:rsidR="00C06438" w:rsidRDefault="00C06438" w:rsidP="00DC0CBC">
                  <w:pPr>
                    <w:overflowPunct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lang w:bidi="ar-SA"/>
                    </w:rPr>
                  </w:pPr>
                  <w:r>
                    <w:t xml:space="preserve">Чтобы скачать приложение для </w:t>
                  </w:r>
                  <w:proofErr w:type="spellStart"/>
                  <w:r w:rsidR="00C55D41">
                    <w:rPr>
                      <w:b/>
                      <w:bCs/>
                    </w:rPr>
                    <w:t>And</w:t>
                  </w:r>
                  <w:proofErr w:type="spellEnd"/>
                  <w:r w:rsidR="00C55D41">
                    <w:rPr>
                      <w:b/>
                      <w:bCs/>
                      <w:lang w:val="en-US"/>
                    </w:rPr>
                    <w:t>r</w:t>
                  </w:r>
                  <w:proofErr w:type="spellStart"/>
                  <w:r w:rsidR="00C55D41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>id</w:t>
                  </w:r>
                  <w:proofErr w:type="spellEnd"/>
                  <w:r>
                    <w:t>, считайте QR-код:</w:t>
                  </w:r>
                </w:p>
              </w:tc>
              <w:tc>
                <w:tcPr>
                  <w:tcW w:w="5115" w:type="dxa"/>
                </w:tcPr>
                <w:p w:rsidR="00C06438" w:rsidRDefault="00C06438" w:rsidP="00DC0CBC">
                  <w:pPr>
                    <w:overflowPunct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lang w:bidi="ar-SA"/>
                    </w:rPr>
                  </w:pPr>
                  <w:r>
                    <w:t xml:space="preserve">Чтобы скачать приложение для </w:t>
                  </w:r>
                  <w:proofErr w:type="spellStart"/>
                  <w:r w:rsidR="00C55D41">
                    <w:rPr>
                      <w:b/>
                      <w:bCs/>
                      <w:lang w:val="en-US"/>
                    </w:rPr>
                    <w:t>i</w:t>
                  </w:r>
                  <w:proofErr w:type="spellEnd"/>
                  <w:r>
                    <w:rPr>
                      <w:b/>
                      <w:bCs/>
                    </w:rPr>
                    <w:t>OS</w:t>
                  </w:r>
                  <w:r>
                    <w:t>, считайте QR-код:</w:t>
                  </w:r>
                </w:p>
              </w:tc>
            </w:tr>
            <w:tr w:rsidR="00C06438" w:rsidTr="00C06438">
              <w:trPr>
                <w:trHeight w:val="2289"/>
              </w:trPr>
              <w:tc>
                <w:tcPr>
                  <w:tcW w:w="5116" w:type="dxa"/>
                </w:tcPr>
                <w:p w:rsidR="00C06438" w:rsidRDefault="00C06438" w:rsidP="00DC0CBC">
                  <w:pPr>
                    <w:overflowPunct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noProof/>
                      <w:lang w:eastAsia="ru-RU" w:bidi="ar-SA"/>
                    </w:rPr>
                    <w:drawing>
                      <wp:anchor distT="0" distB="0" distL="0" distR="0" simplePos="0" relativeHeight="251663360" behindDoc="0" locked="0" layoutInCell="1" allowOverlap="1" wp14:anchorId="1CFF2F62" wp14:editId="04C9787B">
                        <wp:simplePos x="0" y="0"/>
                        <wp:positionH relativeFrom="column">
                          <wp:posOffset>890905</wp:posOffset>
                        </wp:positionH>
                        <wp:positionV relativeFrom="paragraph">
                          <wp:posOffset>99695</wp:posOffset>
                        </wp:positionV>
                        <wp:extent cx="1228725" cy="1228725"/>
                        <wp:effectExtent l="0" t="0" r="9525" b="9525"/>
                        <wp:wrapSquare wrapText="largest"/>
                        <wp:docPr id="6" name="#QR_APP#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#QR_APP#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228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115" w:type="dxa"/>
                </w:tcPr>
                <w:p w:rsidR="00C06438" w:rsidRDefault="00C06438" w:rsidP="00DC0CBC">
                  <w:pPr>
                    <w:overflowPunct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noProof/>
                      <w:lang w:eastAsia="ru-RU" w:bidi="ar-SA"/>
                    </w:rPr>
                    <w:drawing>
                      <wp:anchor distT="0" distB="0" distL="0" distR="0" simplePos="0" relativeHeight="251664384" behindDoc="0" locked="0" layoutInCell="1" allowOverlap="1" wp14:anchorId="401FAACD" wp14:editId="19E84315">
                        <wp:simplePos x="0" y="0"/>
                        <wp:positionH relativeFrom="column">
                          <wp:posOffset>1072515</wp:posOffset>
                        </wp:positionH>
                        <wp:positionV relativeFrom="paragraph">
                          <wp:posOffset>100330</wp:posOffset>
                        </wp:positionV>
                        <wp:extent cx="1227455" cy="1227455"/>
                        <wp:effectExtent l="0" t="0" r="0" b="0"/>
                        <wp:wrapSquare wrapText="largest"/>
                        <wp:docPr id="7" name="#QR_IOS_APP#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#QR_IOS_APP#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7455" cy="1227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C06438" w:rsidRDefault="00C06438" w:rsidP="00CC0C1F">
            <w:pPr>
              <w:overflowPunc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B2AF4">
              <w:rPr>
                <w:rFonts w:ascii="Times New Roman" w:hAnsi="Times New Roman" w:cs="Times New Roman"/>
                <w:color w:val="auto"/>
                <w:lang w:val="x-none" w:bidi="ar-SA"/>
              </w:rPr>
              <w:t xml:space="preserve">Подробная инструкция по установке и </w:t>
            </w:r>
            <w:proofErr w:type="spellStart"/>
            <w:r w:rsidRPr="00CB2AF4">
              <w:rPr>
                <w:rFonts w:ascii="Times New Roman" w:hAnsi="Times New Roman" w:cs="Times New Roman"/>
                <w:color w:val="auto"/>
                <w:lang w:val="x-none" w:bidi="ar-SA"/>
              </w:rPr>
              <w:t>автори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>з</w:t>
            </w:r>
            <w:r>
              <w:rPr>
                <w:rFonts w:ascii="Times New Roman" w:hAnsi="Times New Roman" w:cs="Times New Roman"/>
                <w:color w:val="auto"/>
                <w:lang w:val="x-none" w:bidi="ar-SA"/>
              </w:rPr>
              <w:t>ации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x-none" w:bidi="ar-SA"/>
              </w:rPr>
              <w:t xml:space="preserve"> на обороте квитанции</w:t>
            </w:r>
          </w:p>
          <w:p w:rsidR="00C06438" w:rsidRPr="00C06438" w:rsidRDefault="00C06438" w:rsidP="00C06438">
            <w:pPr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  <w:tbl>
            <w:tblPr>
              <w:tblW w:w="9645" w:type="dxa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070"/>
              <w:gridCol w:w="116"/>
            </w:tblGrid>
            <w:tr w:rsidR="00C06438" w:rsidTr="00DC0CBC">
              <w:trPr>
                <w:trHeight w:val="2657"/>
              </w:trPr>
              <w:tc>
                <w:tcPr>
                  <w:tcW w:w="6630" w:type="dxa"/>
                  <w:shd w:val="clear" w:color="auto" w:fill="auto"/>
                  <w:vAlign w:val="center"/>
                </w:tcPr>
                <w:p w:rsidR="00C06438" w:rsidRDefault="00C06438" w:rsidP="00C06438">
                  <w:pPr>
                    <w:jc w:val="center"/>
                  </w:pPr>
                </w:p>
                <w:p w:rsidR="00C06438" w:rsidRDefault="00C06438" w:rsidP="00C06438">
                  <w:pPr>
                    <w:jc w:val="center"/>
                  </w:pPr>
                  <w:r>
                    <w:t>___________________________________________________________________________________</w:t>
                  </w:r>
                </w:p>
                <w:p w:rsidR="00C06438" w:rsidRDefault="00C06438" w:rsidP="00C06438">
                  <w:pPr>
                    <w:overflowPunct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auto"/>
                      <w:lang w:bidi="ar-SA"/>
                    </w:rPr>
                  </w:pPr>
                </w:p>
                <w:p w:rsidR="00C06438" w:rsidRDefault="00C06438" w:rsidP="00C06438">
                  <w:pPr>
                    <w:overflowPunct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auto"/>
                      <w:lang w:bidi="ar-SA"/>
                    </w:rPr>
                  </w:pPr>
                </w:p>
                <w:p w:rsidR="00C06438" w:rsidRPr="00CC0C1F" w:rsidRDefault="00C06438" w:rsidP="00C06438">
                  <w:pPr>
                    <w:overflowPunct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32"/>
                      <w:szCs w:val="32"/>
                      <w:lang w:val="x-none" w:bidi="ar-SA"/>
                    </w:rPr>
                  </w:pPr>
                  <w:r w:rsidRPr="00CC0C1F">
                    <w:rPr>
                      <w:rFonts w:ascii="Times New Roman" w:hAnsi="Times New Roman" w:cs="Times New Roman"/>
                      <w:b/>
                      <w:color w:val="auto"/>
                      <w:sz w:val="32"/>
                      <w:szCs w:val="32"/>
                      <w:lang w:val="x-none" w:bidi="ar-SA"/>
                    </w:rPr>
                    <w:t>Установите мобильное приложение "</w:t>
                  </w:r>
                  <w:proofErr w:type="spellStart"/>
                  <w:r w:rsidRPr="00CC0C1F">
                    <w:rPr>
                      <w:rFonts w:ascii="Times New Roman" w:hAnsi="Times New Roman" w:cs="Times New Roman"/>
                      <w:b/>
                      <w:color w:val="auto"/>
                      <w:sz w:val="32"/>
                      <w:szCs w:val="32"/>
                      <w:lang w:val="x-none" w:bidi="ar-SA"/>
                    </w:rPr>
                    <w:t>Еврокомфорт</w:t>
                  </w:r>
                  <w:proofErr w:type="spellEnd"/>
                  <w:r w:rsidRPr="00CC0C1F">
                    <w:rPr>
                      <w:rFonts w:ascii="Times New Roman" w:hAnsi="Times New Roman" w:cs="Times New Roman"/>
                      <w:b/>
                      <w:color w:val="auto"/>
                      <w:sz w:val="32"/>
                      <w:szCs w:val="32"/>
                      <w:lang w:val="x-none" w:bidi="ar-SA"/>
                    </w:rPr>
                    <w:t>"</w:t>
                  </w:r>
                </w:p>
                <w:p w:rsidR="00C06438" w:rsidRDefault="00C06438" w:rsidP="00C06438">
                  <w:pPr>
                    <w:overflowPunct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  <w:lang w:bidi="ar-SA"/>
                    </w:rPr>
                  </w:pPr>
                </w:p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976"/>
                    <w:gridCol w:w="4974"/>
                  </w:tblGrid>
                  <w:tr w:rsidR="00C06438" w:rsidTr="00DC0CBC">
                    <w:tc>
                      <w:tcPr>
                        <w:tcW w:w="5341" w:type="dxa"/>
                      </w:tcPr>
                      <w:p w:rsidR="00C06438" w:rsidRDefault="00C06438" w:rsidP="00DC0CBC">
                        <w:pPr>
                          <w:overflowPunct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auto"/>
                            <w:lang w:bidi="ar-SA"/>
                          </w:rPr>
                        </w:pPr>
                        <w:r>
                          <w:t xml:space="preserve">Чтобы скачать приложение для </w:t>
                        </w:r>
                        <w:proofErr w:type="spellStart"/>
                        <w:r w:rsidR="00C55D41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="00C55D41">
                          <w:rPr>
                            <w:b/>
                            <w:bCs/>
                            <w:lang w:val="en-US"/>
                          </w:rPr>
                          <w:t>r</w:t>
                        </w:r>
                        <w:proofErr w:type="spellStart"/>
                        <w:r w:rsidR="00C55D41">
                          <w:rPr>
                            <w:b/>
                            <w:bCs/>
                          </w:rPr>
                          <w:t>o</w:t>
                        </w:r>
                        <w:r>
                          <w:rPr>
                            <w:b/>
                            <w:bCs/>
                          </w:rPr>
                          <w:t>id</w:t>
                        </w:r>
                        <w:proofErr w:type="spellEnd"/>
                        <w:r>
                          <w:t>, считайте QR-код:</w:t>
                        </w:r>
                      </w:p>
                    </w:tc>
                    <w:tc>
                      <w:tcPr>
                        <w:tcW w:w="5341" w:type="dxa"/>
                      </w:tcPr>
                      <w:p w:rsidR="00C06438" w:rsidRDefault="00C06438" w:rsidP="00DC0CBC">
                        <w:pPr>
                          <w:overflowPunct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auto"/>
                            <w:lang w:bidi="ar-SA"/>
                          </w:rPr>
                        </w:pPr>
                        <w:r>
                          <w:t xml:space="preserve">Чтобы скачать приложение для </w:t>
                        </w:r>
                        <w:proofErr w:type="spellStart"/>
                        <w:r w:rsidR="00C55D41">
                          <w:rPr>
                            <w:b/>
                            <w:bCs/>
                            <w:lang w:val="en-US"/>
                          </w:rPr>
                          <w:t>i</w:t>
                        </w:r>
                        <w:bookmarkStart w:id="0" w:name="_GoBack"/>
                        <w:bookmarkEnd w:id="0"/>
                        <w:proofErr w:type="spellEnd"/>
                        <w:r>
                          <w:rPr>
                            <w:b/>
                            <w:bCs/>
                          </w:rPr>
                          <w:t>OS</w:t>
                        </w:r>
                        <w:r>
                          <w:t>, считайте QR-код:</w:t>
                        </w:r>
                      </w:p>
                    </w:tc>
                  </w:tr>
                  <w:tr w:rsidR="00C06438" w:rsidTr="00DC0CBC">
                    <w:trPr>
                      <w:trHeight w:val="2289"/>
                    </w:trPr>
                    <w:tc>
                      <w:tcPr>
                        <w:tcW w:w="5341" w:type="dxa"/>
                      </w:tcPr>
                      <w:p w:rsidR="00C06438" w:rsidRDefault="00C06438" w:rsidP="00DC0CBC">
                        <w:pPr>
                          <w:overflowPunct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auto"/>
                            <w:lang w:bidi="ar-SA"/>
                          </w:rPr>
                        </w:pPr>
                        <w:r>
                          <w:rPr>
                            <w:noProof/>
                            <w:lang w:eastAsia="ru-RU" w:bidi="ar-SA"/>
                          </w:rPr>
                          <w:drawing>
                            <wp:anchor distT="0" distB="0" distL="0" distR="0" simplePos="0" relativeHeight="251666432" behindDoc="0" locked="0" layoutInCell="1" allowOverlap="1" wp14:anchorId="7E62307A" wp14:editId="17EAACD6">
                              <wp:simplePos x="0" y="0"/>
                              <wp:positionH relativeFrom="column">
                                <wp:posOffset>890905</wp:posOffset>
                              </wp:positionH>
                              <wp:positionV relativeFrom="paragraph">
                                <wp:posOffset>99695</wp:posOffset>
                              </wp:positionV>
                              <wp:extent cx="1228725" cy="1228725"/>
                              <wp:effectExtent l="0" t="0" r="9525" b="9525"/>
                              <wp:wrapSquare wrapText="largest"/>
                              <wp:docPr id="8" name="#QR_APP#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#QR_APP#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8725" cy="1228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5341" w:type="dxa"/>
                      </w:tcPr>
                      <w:p w:rsidR="00C06438" w:rsidRDefault="00C06438" w:rsidP="00DC0CBC">
                        <w:pPr>
                          <w:overflowPunct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auto"/>
                            <w:lang w:bidi="ar-SA"/>
                          </w:rPr>
                        </w:pPr>
                        <w:r>
                          <w:rPr>
                            <w:noProof/>
                            <w:lang w:eastAsia="ru-RU" w:bidi="ar-SA"/>
                          </w:rPr>
                          <w:drawing>
                            <wp:anchor distT="0" distB="0" distL="0" distR="0" simplePos="0" relativeHeight="251667456" behindDoc="0" locked="0" layoutInCell="1" allowOverlap="1" wp14:anchorId="20F5529A" wp14:editId="7E6EB502">
                              <wp:simplePos x="0" y="0"/>
                              <wp:positionH relativeFrom="column">
                                <wp:posOffset>1072515</wp:posOffset>
                              </wp:positionH>
                              <wp:positionV relativeFrom="paragraph">
                                <wp:posOffset>100330</wp:posOffset>
                              </wp:positionV>
                              <wp:extent cx="1227455" cy="1227455"/>
                              <wp:effectExtent l="0" t="0" r="0" b="0"/>
                              <wp:wrapSquare wrapText="largest"/>
                              <wp:docPr id="9" name="#QR_IOS_APP#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#QR_IOS_APP#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7455" cy="1227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:rsidR="00C06438" w:rsidRPr="00CC0C1F" w:rsidRDefault="00C06438" w:rsidP="00CC0C1F">
                  <w:pPr>
                    <w:overflowPunct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auto"/>
                      <w:lang w:bidi="ar-SA"/>
                    </w:rPr>
                  </w:pPr>
                  <w:r w:rsidRPr="00CB2AF4">
                    <w:rPr>
                      <w:rFonts w:ascii="Times New Roman" w:hAnsi="Times New Roman" w:cs="Times New Roman"/>
                      <w:color w:val="auto"/>
                      <w:lang w:val="x-none" w:bidi="ar-SA"/>
                    </w:rPr>
                    <w:t xml:space="preserve">Подробная инструкция по установке и </w:t>
                  </w:r>
                  <w:proofErr w:type="spellStart"/>
                  <w:r w:rsidRPr="00CB2AF4">
                    <w:rPr>
                      <w:rFonts w:ascii="Times New Roman" w:hAnsi="Times New Roman" w:cs="Times New Roman"/>
                      <w:color w:val="auto"/>
                      <w:lang w:val="x-none" w:bidi="ar-SA"/>
                    </w:rPr>
                    <w:t>автори</w:t>
                  </w:r>
                  <w:r>
                    <w:rPr>
                      <w:rFonts w:ascii="Times New Roman" w:hAnsi="Times New Roman" w:cs="Times New Roman"/>
                      <w:color w:val="auto"/>
                      <w:lang w:bidi="ar-SA"/>
                    </w:rPr>
                    <w:t>з</w:t>
                  </w:r>
                  <w:r w:rsidR="00CC0C1F">
                    <w:rPr>
                      <w:rFonts w:ascii="Times New Roman" w:hAnsi="Times New Roman" w:cs="Times New Roman"/>
                      <w:color w:val="auto"/>
                      <w:lang w:val="x-none" w:bidi="ar-SA"/>
                    </w:rPr>
                    <w:t>ации</w:t>
                  </w:r>
                  <w:proofErr w:type="spellEnd"/>
                  <w:r w:rsidR="00CC0C1F">
                    <w:rPr>
                      <w:rFonts w:ascii="Times New Roman" w:hAnsi="Times New Roman" w:cs="Times New Roman"/>
                      <w:color w:val="auto"/>
                      <w:lang w:val="x-none" w:bidi="ar-SA"/>
                    </w:rPr>
                    <w:t xml:space="preserve"> на обороте квитанц</w:t>
                  </w:r>
                  <w:r w:rsidR="00CC0C1F">
                    <w:rPr>
                      <w:rFonts w:ascii="Times New Roman" w:hAnsi="Times New Roman" w:cs="Times New Roman"/>
                      <w:color w:val="auto"/>
                      <w:lang w:bidi="ar-SA"/>
                    </w:rPr>
                    <w:t>ии.</w:t>
                  </w:r>
                </w:p>
              </w:tc>
              <w:tc>
                <w:tcPr>
                  <w:tcW w:w="3014" w:type="dxa"/>
                  <w:shd w:val="clear" w:color="auto" w:fill="auto"/>
                  <w:vAlign w:val="center"/>
                </w:tcPr>
                <w:p w:rsidR="00C06438" w:rsidRDefault="00C06438" w:rsidP="00DC0CBC">
                  <w:pPr>
                    <w:pStyle w:val="aa"/>
                  </w:pPr>
                </w:p>
              </w:tc>
            </w:tr>
          </w:tbl>
          <w:p w:rsidR="00C06438" w:rsidRDefault="00C06438">
            <w:pPr>
              <w:pStyle w:val="aa"/>
            </w:pPr>
          </w:p>
        </w:tc>
      </w:tr>
    </w:tbl>
    <w:p w:rsidR="00C15059" w:rsidRDefault="00C15059">
      <w:pPr>
        <w:jc w:val="center"/>
        <w:rPr>
          <w:b/>
          <w:bCs/>
        </w:rPr>
      </w:pPr>
    </w:p>
    <w:sectPr w:rsidR="00C15059" w:rsidSect="00CB2AF4">
      <w:pgSz w:w="11906" w:h="16838"/>
      <w:pgMar w:top="720" w:right="720" w:bottom="720" w:left="72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164B8"/>
    <w:multiLevelType w:val="multilevel"/>
    <w:tmpl w:val="46DA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671449CE"/>
    <w:multiLevelType w:val="multilevel"/>
    <w:tmpl w:val="434AE1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59"/>
    <w:rsid w:val="000C3A9C"/>
    <w:rsid w:val="00C06438"/>
    <w:rsid w:val="00C15059"/>
    <w:rsid w:val="00C55D41"/>
    <w:rsid w:val="00CB2AF4"/>
    <w:rsid w:val="00C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Посещённая гиперссылка"/>
    <w:rPr>
      <w:color w:val="800000"/>
      <w:u w:val="single"/>
    </w:rPr>
  </w:style>
  <w:style w:type="character" w:customStyle="1" w:styleId="ListLabel1">
    <w:name w:val="ListLabel 1"/>
    <w:qFormat/>
    <w:rPr>
      <w:rFonts w:cs="OpenSymbol"/>
      <w:b w:val="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b w:val="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b w:val="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b w:val="0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b w:val="0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b w:val="0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b w:val="0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b w:val="0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  <w:b w:val="0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  <w:b w:val="0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  <w:b w:val="0"/>
      <w:sz w:val="20"/>
      <w:szCs w:val="20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</w:style>
  <w:style w:type="table" w:styleId="ab">
    <w:name w:val="Table Grid"/>
    <w:basedOn w:val="a1"/>
    <w:uiPriority w:val="59"/>
    <w:rsid w:val="00C0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Посещённая гиперссылка"/>
    <w:rPr>
      <w:color w:val="800000"/>
      <w:u w:val="single"/>
    </w:rPr>
  </w:style>
  <w:style w:type="character" w:customStyle="1" w:styleId="ListLabel1">
    <w:name w:val="ListLabel 1"/>
    <w:qFormat/>
    <w:rPr>
      <w:rFonts w:cs="OpenSymbol"/>
      <w:b w:val="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b w:val="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b w:val="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b w:val="0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b w:val="0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b w:val="0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b w:val="0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b w:val="0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  <w:b w:val="0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  <w:b w:val="0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  <w:b w:val="0"/>
      <w:sz w:val="20"/>
      <w:szCs w:val="20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</w:style>
  <w:style w:type="table" w:styleId="ab">
    <w:name w:val="Table Grid"/>
    <w:basedOn w:val="a1"/>
    <w:uiPriority w:val="59"/>
    <w:rsid w:val="00C0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B9EA7-BC8E-4333-B1A0-E8423962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Анастасия Александровна</dc:creator>
  <cp:lastModifiedBy>Шестакова Анастасия Александровна</cp:lastModifiedBy>
  <cp:revision>8</cp:revision>
  <cp:lastPrinted>2021-10-07T08:36:00Z</cp:lastPrinted>
  <dcterms:created xsi:type="dcterms:W3CDTF">2021-10-05T10:45:00Z</dcterms:created>
  <dcterms:modified xsi:type="dcterms:W3CDTF">2021-10-07T08:36:00Z</dcterms:modified>
  <dc:language>ru-RU</dc:language>
</cp:coreProperties>
</file>